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9" w:rsidRPr="004443EE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B314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</w:t>
      </w:r>
    </w:p>
    <w:p w:rsidR="00937929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937929" w:rsidRPr="00B314DB" w:rsidRDefault="00B314DB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14D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Variant</w:t>
      </w:r>
      <w:r w:rsidR="00F25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37929" w:rsidTr="007E4F95">
        <w:tc>
          <w:tcPr>
            <w:tcW w:w="9571" w:type="dxa"/>
            <w:shd w:val="clear" w:color="auto" w:fill="EEECE1" w:themeFill="background2"/>
          </w:tcPr>
          <w:p w:rsidR="00937929" w:rsidRDefault="00937929" w:rsidP="007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8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:rsidR="00937929" w:rsidRDefault="00937929" w:rsidP="00937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7929" w:rsidRPr="00F92DEF" w:rsidRDefault="00937929" w:rsidP="0093792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10 points</w:t>
      </w:r>
    </w:p>
    <w:p w:rsidR="00937929" w:rsidRPr="00CA6041" w:rsidRDefault="00937929" w:rsidP="0093792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Talk for </w:t>
      </w:r>
      <w:r w:rsidRPr="00363436">
        <w:rPr>
          <w:rFonts w:ascii="Times New Roman" w:hAnsi="Times New Roman" w:cs="Times New Roman"/>
          <w:sz w:val="28"/>
          <w:szCs w:val="28"/>
          <w:lang w:val="en-GB"/>
        </w:rPr>
        <w:t>2-3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minutes about </w:t>
      </w:r>
      <w:r w:rsidR="00F25C0A">
        <w:rPr>
          <w:rFonts w:ascii="Times New Roman" w:hAnsi="Times New Roman" w:cs="Times New Roman"/>
          <w:sz w:val="28"/>
          <w:szCs w:val="28"/>
          <w:lang w:val="en-US"/>
        </w:rPr>
        <w:t>the chores (</w:t>
      </w:r>
      <w:r w:rsidR="00F25C0A">
        <w:rPr>
          <w:rFonts w:ascii="Times New Roman" w:hAnsi="Times New Roman" w:cs="Times New Roman"/>
          <w:sz w:val="28"/>
          <w:szCs w:val="28"/>
        </w:rPr>
        <w:t>домашние</w:t>
      </w:r>
      <w:r w:rsidR="00F25C0A" w:rsidRPr="00F25C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25C0A">
        <w:rPr>
          <w:rFonts w:ascii="Times New Roman" w:hAnsi="Times New Roman" w:cs="Times New Roman"/>
          <w:sz w:val="28"/>
          <w:szCs w:val="28"/>
        </w:rPr>
        <w:t>обязанности</w:t>
      </w:r>
      <w:r w:rsidR="00F25C0A" w:rsidRPr="00F25C0A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25C0A">
        <w:rPr>
          <w:rFonts w:ascii="Times New Roman" w:hAnsi="Times New Roman" w:cs="Times New Roman"/>
          <w:sz w:val="28"/>
          <w:szCs w:val="28"/>
          <w:lang w:val="en-US"/>
        </w:rPr>
        <w:t xml:space="preserve"> in your family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37929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these ideas:</w:t>
      </w:r>
    </w:p>
    <w:p w:rsidR="00F25C0A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are your chores?</w:t>
      </w:r>
    </w:p>
    <w:p w:rsidR="00937929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chores have the members of your family got</w:t>
      </w:r>
      <w:r w:rsidR="00B314D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314DB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How </w:t>
      </w:r>
      <w:r w:rsidR="00F25C0A">
        <w:rPr>
          <w:rFonts w:ascii="Times New Roman" w:hAnsi="Times New Roman" w:cs="Times New Roman"/>
          <w:sz w:val="28"/>
          <w:szCs w:val="28"/>
          <w:lang w:val="en-US"/>
        </w:rPr>
        <w:t>often you do the chores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25C0A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do you use to do your chores?</w:t>
      </w:r>
    </w:p>
    <w:p w:rsidR="00F25C0A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 you like your chores? Why? / Why not?</w:t>
      </w:r>
    </w:p>
    <w:p w:rsidR="00F25C0A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If you remember a funny story about you doing the chores, tell us about it. </w:t>
      </w:r>
    </w:p>
    <w:p w:rsidR="00937929" w:rsidRPr="00363436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Pr="00B314DB">
        <w:rPr>
          <w:rFonts w:ascii="Times New Roman" w:hAnsi="Times New Roman" w:cs="Times New Roman"/>
          <w:b/>
          <w:sz w:val="28"/>
          <w:szCs w:val="28"/>
          <w:lang w:val="en-US"/>
        </w:rPr>
        <w:t>one minute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to think about what you are going to say. Remember to introduce and finish your talk. </w:t>
      </w:r>
    </w:p>
    <w:p w:rsidR="00B02375" w:rsidRPr="00937929" w:rsidRDefault="00B02375">
      <w:pPr>
        <w:rPr>
          <w:lang w:val="en-US"/>
        </w:rPr>
      </w:pPr>
    </w:p>
    <w:sectPr w:rsidR="00B02375" w:rsidRPr="00937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5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37929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314DB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5C0A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2018-11-14T02:15:00Z</dcterms:created>
  <dcterms:modified xsi:type="dcterms:W3CDTF">2019-11-14T17:26:00Z</dcterms:modified>
</cp:coreProperties>
</file>